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CC" w:rsidRDefault="00FF1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F1C26">
        <w:rPr>
          <w:rFonts w:ascii="Times New Roman" w:hAnsi="Times New Roman" w:cs="Times New Roman"/>
          <w:b/>
          <w:sz w:val="28"/>
          <w:szCs w:val="28"/>
        </w:rPr>
        <w:t>Задания для группы 2э-41 с 6.04 по 12.04.20 г.</w:t>
      </w:r>
    </w:p>
    <w:p w:rsidR="00FF1C26" w:rsidRDefault="00FF1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Необходимо: </w:t>
      </w:r>
    </w:p>
    <w:p w:rsidR="00FF1C26" w:rsidRDefault="00FF1C26">
      <w:pPr>
        <w:rPr>
          <w:rFonts w:ascii="Times New Roman" w:hAnsi="Times New Roman" w:cs="Times New Roman"/>
          <w:sz w:val="28"/>
          <w:szCs w:val="28"/>
        </w:rPr>
      </w:pPr>
      <w:r w:rsidRPr="00FF1C26">
        <w:rPr>
          <w:rFonts w:ascii="Times New Roman" w:hAnsi="Times New Roman" w:cs="Times New Roman"/>
          <w:sz w:val="28"/>
          <w:szCs w:val="28"/>
        </w:rPr>
        <w:t>По учебнику</w:t>
      </w:r>
      <w:r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«Подвижной состав автомобильного транспорта» прочитать текст, составить конспект на пройденны</w:t>
      </w:r>
      <w:r w:rsidR="00BA562A">
        <w:rPr>
          <w:rFonts w:ascii="Times New Roman" w:hAnsi="Times New Roman" w:cs="Times New Roman"/>
          <w:sz w:val="28"/>
          <w:szCs w:val="28"/>
        </w:rPr>
        <w:t>й материал:</w:t>
      </w:r>
    </w:p>
    <w:p w:rsidR="00EE1024" w:rsidRPr="00BA562A" w:rsidRDefault="00EE1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10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Типы специализированных автомобилей. Автомобили </w:t>
      </w:r>
      <w:r w:rsidR="00BA562A">
        <w:rPr>
          <w:rFonts w:ascii="Times New Roman" w:hAnsi="Times New Roman" w:cs="Times New Roman"/>
          <w:b/>
          <w:sz w:val="28"/>
          <w:szCs w:val="28"/>
        </w:rPr>
        <w:t>самосвалы, автомобили-рефрижераторы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A562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562A" w:rsidRPr="00BA562A">
        <w:rPr>
          <w:rFonts w:ascii="Times New Roman" w:hAnsi="Times New Roman" w:cs="Times New Roman"/>
          <w:sz w:val="28"/>
          <w:szCs w:val="28"/>
        </w:rPr>
        <w:t>с 329-343.</w:t>
      </w:r>
    </w:p>
    <w:p w:rsidR="00FF1C26" w:rsidRDefault="00F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1.Определение, классификация специализированного подвижного состава автомобильного транспорта.</w:t>
      </w:r>
    </w:p>
    <w:p w:rsidR="00EE1024" w:rsidRDefault="00EE1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2.Преимущества и недостатки специализированного подвижного состава.</w:t>
      </w:r>
    </w:p>
    <w:p w:rsidR="00EE1024" w:rsidRDefault="00EE1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3.Назначение и классификация автомобилей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амосвалов.</w:t>
      </w:r>
    </w:p>
    <w:p w:rsidR="00EE1024" w:rsidRDefault="00EE1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4.Устройство кузова автомобиля – самосвала и их типы.</w:t>
      </w:r>
    </w:p>
    <w:p w:rsidR="00EE1024" w:rsidRDefault="00EE1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5.Назначение, состав подъёмного механизма и его работа.</w:t>
      </w:r>
    </w:p>
    <w:p w:rsidR="00D421B6" w:rsidRDefault="00F8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</w:t>
      </w:r>
      <w:r w:rsidR="00D421B6">
        <w:rPr>
          <w:rFonts w:ascii="Times New Roman" w:hAnsi="Times New Roman" w:cs="Times New Roman"/>
          <w:sz w:val="28"/>
          <w:szCs w:val="28"/>
        </w:rPr>
        <w:t>лассификация автомобилей-фургонов.</w:t>
      </w:r>
    </w:p>
    <w:p w:rsidR="00D421B6" w:rsidRDefault="00D4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7.Способы охлаждения кузовов фургонов.</w:t>
      </w:r>
    </w:p>
    <w:p w:rsidR="00EE1024" w:rsidRPr="00BA562A" w:rsidRDefault="00BA562A">
      <w:pPr>
        <w:rPr>
          <w:rFonts w:ascii="Times New Roman" w:hAnsi="Times New Roman" w:cs="Times New Roman"/>
          <w:b/>
          <w:sz w:val="28"/>
          <w:szCs w:val="28"/>
        </w:rPr>
      </w:pPr>
      <w:r w:rsidRPr="00BA562A">
        <w:rPr>
          <w:rFonts w:ascii="Times New Roman" w:hAnsi="Times New Roman" w:cs="Times New Roman"/>
          <w:b/>
          <w:sz w:val="28"/>
          <w:szCs w:val="28"/>
        </w:rPr>
        <w:t xml:space="preserve">          Ответить на вопросы:</w:t>
      </w:r>
    </w:p>
    <w:p w:rsidR="00EE1024" w:rsidRDefault="00BA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Недостатки специализированного подвижного состава.</w:t>
      </w:r>
    </w:p>
    <w:p w:rsidR="00BA562A" w:rsidRDefault="00BA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классифицируются самосвалы по направлению разгрузки.</w:t>
      </w:r>
    </w:p>
    <w:p w:rsidR="00BA562A" w:rsidRDefault="00BA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3.Назначение и состав коробки отбора мощности.</w:t>
      </w:r>
    </w:p>
    <w:p w:rsidR="00BA562A" w:rsidRDefault="00BA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4.Назначение и состав крана управления.</w:t>
      </w:r>
    </w:p>
    <w:p w:rsidR="00F86392" w:rsidRDefault="00F86392">
      <w:pPr>
        <w:rPr>
          <w:rFonts w:ascii="Times New Roman" w:hAnsi="Times New Roman" w:cs="Times New Roman"/>
          <w:sz w:val="28"/>
          <w:szCs w:val="28"/>
        </w:rPr>
      </w:pPr>
    </w:p>
    <w:p w:rsidR="00BA562A" w:rsidRDefault="00F86392">
      <w:pPr>
        <w:rPr>
          <w:rFonts w:ascii="Times New Roman" w:hAnsi="Times New Roman" w:cs="Times New Roman"/>
          <w:b/>
          <w:sz w:val="28"/>
          <w:szCs w:val="28"/>
        </w:rPr>
      </w:pPr>
      <w:r w:rsidRPr="00F8639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392">
        <w:rPr>
          <w:rFonts w:ascii="Times New Roman" w:hAnsi="Times New Roman" w:cs="Times New Roman"/>
          <w:b/>
          <w:sz w:val="28"/>
          <w:szCs w:val="28"/>
        </w:rPr>
        <w:t>Тема: Автомобили-цистерны, автомобили самопогрузчики.</w:t>
      </w:r>
    </w:p>
    <w:p w:rsidR="00F86392" w:rsidRDefault="00F86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учебнику В.А.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Вахламов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«Подвижной состав автомобильного транспорта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с.343-364.</w:t>
      </w:r>
    </w:p>
    <w:p w:rsidR="00F86392" w:rsidRDefault="00F86392">
      <w:pPr>
        <w:rPr>
          <w:rFonts w:ascii="Times New Roman" w:hAnsi="Times New Roman" w:cs="Times New Roman"/>
          <w:b/>
          <w:sz w:val="28"/>
          <w:szCs w:val="28"/>
        </w:rPr>
      </w:pPr>
      <w:r w:rsidRPr="00F86392">
        <w:rPr>
          <w:rFonts w:ascii="Times New Roman" w:hAnsi="Times New Roman" w:cs="Times New Roman"/>
          <w:sz w:val="28"/>
          <w:szCs w:val="28"/>
        </w:rPr>
        <w:t>1. Назначение</w:t>
      </w:r>
      <w:proofErr w:type="gramStart"/>
      <w:r w:rsidRPr="00F863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6392">
        <w:rPr>
          <w:rFonts w:ascii="Times New Roman" w:hAnsi="Times New Roman" w:cs="Times New Roman"/>
          <w:sz w:val="28"/>
          <w:szCs w:val="28"/>
        </w:rPr>
        <w:t xml:space="preserve"> классификация автомобилей –цистерн, особенности их устройства и оснащения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6392" w:rsidRDefault="00F86392">
      <w:pPr>
        <w:rPr>
          <w:rFonts w:ascii="Times New Roman" w:hAnsi="Times New Roman" w:cs="Times New Roman"/>
          <w:sz w:val="28"/>
          <w:szCs w:val="28"/>
        </w:rPr>
      </w:pPr>
      <w:r w:rsidRPr="00F86392">
        <w:rPr>
          <w:rFonts w:ascii="Times New Roman" w:hAnsi="Times New Roman" w:cs="Times New Roman"/>
          <w:sz w:val="28"/>
          <w:szCs w:val="28"/>
        </w:rPr>
        <w:t>2.Цистерны для перевозки жидкостей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6392" w:rsidRDefault="00F8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цистерны для перевозки нефтепродуктов;</w:t>
      </w:r>
    </w:p>
    <w:p w:rsidR="00F86392" w:rsidRDefault="00F8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цистерны для перевозки</w:t>
      </w:r>
      <w:r w:rsidR="00D8683C">
        <w:rPr>
          <w:rFonts w:ascii="Times New Roman" w:hAnsi="Times New Roman" w:cs="Times New Roman"/>
          <w:sz w:val="28"/>
          <w:szCs w:val="28"/>
        </w:rPr>
        <w:t xml:space="preserve"> битума;</w:t>
      </w:r>
    </w:p>
    <w:p w:rsidR="00D8683C" w:rsidRDefault="00D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цистерны для перевозки жидких пищевых продуктов (молока);</w:t>
      </w:r>
    </w:p>
    <w:p w:rsidR="00D8683C" w:rsidRDefault="00D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Цистерны для перевозки цемента, муки;</w:t>
      </w:r>
    </w:p>
    <w:p w:rsidR="00D8683C" w:rsidRDefault="00D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Типы автомобиле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самопогрузчиков.</w:t>
      </w:r>
    </w:p>
    <w:p w:rsidR="00D8683C" w:rsidRDefault="00D8683C">
      <w:pPr>
        <w:rPr>
          <w:rFonts w:ascii="Times New Roman" w:hAnsi="Times New Roman" w:cs="Times New Roman"/>
          <w:sz w:val="28"/>
          <w:szCs w:val="28"/>
        </w:rPr>
      </w:pPr>
    </w:p>
    <w:p w:rsidR="00D8683C" w:rsidRDefault="00D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DE5E4E" w:rsidRDefault="00DE5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оснащения автомобиля-цистерны по отношению к базовому автомобилю.</w:t>
      </w:r>
    </w:p>
    <w:p w:rsidR="00DE5E4E" w:rsidRDefault="00DE5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Перечислить способы выгрузки цемента.</w:t>
      </w:r>
    </w:p>
    <w:p w:rsidR="00DE5E4E" w:rsidRDefault="00DE5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Какую роль выполняет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аэроднище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автомобиле-цистерне при перевозке цемента.</w:t>
      </w:r>
    </w:p>
    <w:p w:rsidR="00DE5E4E" w:rsidRDefault="00DE5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4.Особенности устройства автомобилей-самопогрузчиков с качающимися порталами и грузоподъёмными бортами.</w:t>
      </w:r>
    </w:p>
    <w:p w:rsidR="00DE5E4E" w:rsidRDefault="00DE5E4E">
      <w:pPr>
        <w:rPr>
          <w:rFonts w:ascii="Times New Roman" w:hAnsi="Times New Roman" w:cs="Times New Roman"/>
          <w:sz w:val="28"/>
          <w:szCs w:val="28"/>
        </w:rPr>
      </w:pPr>
    </w:p>
    <w:p w:rsidR="00DE5E4E" w:rsidRDefault="00DE5E4E">
      <w:pPr>
        <w:rPr>
          <w:rFonts w:ascii="Times New Roman" w:hAnsi="Times New Roman" w:cs="Times New Roman"/>
          <w:sz w:val="28"/>
          <w:szCs w:val="28"/>
        </w:rPr>
      </w:pPr>
    </w:p>
    <w:p w:rsidR="00165D72" w:rsidRPr="008D6ABA" w:rsidRDefault="00DE5E4E" w:rsidP="0016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представить после начала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ответы</w:t>
      </w:r>
      <w:r w:rsidR="00165D72">
        <w:rPr>
          <w:rFonts w:ascii="Times New Roman" w:hAnsi="Times New Roman" w:cs="Times New Roman"/>
          <w:sz w:val="28"/>
          <w:szCs w:val="28"/>
        </w:rPr>
        <w:t xml:space="preserve"> присылать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D72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 w:rsidR="00165D7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165D72">
        <w:rPr>
          <w:rFonts w:ascii="Times New Roman" w:hAnsi="Times New Roman" w:cs="Times New Roman"/>
          <w:sz w:val="28"/>
          <w:szCs w:val="28"/>
        </w:rPr>
        <w:t>. почты dubiyn1949@mail</w:t>
      </w:r>
      <w:r w:rsidR="00165D72" w:rsidRPr="008D6ABA">
        <w:rPr>
          <w:rFonts w:ascii="Times New Roman" w:hAnsi="Times New Roman" w:cs="Times New Roman"/>
          <w:sz w:val="28"/>
          <w:szCs w:val="28"/>
        </w:rPr>
        <w:t>.</w:t>
      </w:r>
      <w:r w:rsidR="00165D72">
        <w:rPr>
          <w:rFonts w:ascii="Times New Roman" w:hAnsi="Times New Roman" w:cs="Times New Roman"/>
          <w:sz w:val="28"/>
          <w:szCs w:val="28"/>
        </w:rPr>
        <w:t>ru</w:t>
      </w:r>
    </w:p>
    <w:p w:rsidR="00DE5E4E" w:rsidRDefault="00DE5E4E">
      <w:pPr>
        <w:rPr>
          <w:rFonts w:ascii="Times New Roman" w:hAnsi="Times New Roman" w:cs="Times New Roman"/>
          <w:sz w:val="28"/>
          <w:szCs w:val="28"/>
        </w:rPr>
      </w:pPr>
    </w:p>
    <w:p w:rsidR="00D8683C" w:rsidRPr="00F86392" w:rsidRDefault="00D8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683C" w:rsidRPr="00F86392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C26"/>
    <w:rsid w:val="000001A8"/>
    <w:rsid w:val="0000048C"/>
    <w:rsid w:val="00000492"/>
    <w:rsid w:val="000004F1"/>
    <w:rsid w:val="00000E14"/>
    <w:rsid w:val="000013AA"/>
    <w:rsid w:val="00001CAA"/>
    <w:rsid w:val="00002136"/>
    <w:rsid w:val="000030BE"/>
    <w:rsid w:val="000035BA"/>
    <w:rsid w:val="00003A09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317"/>
    <w:rsid w:val="000E2E87"/>
    <w:rsid w:val="000E2EEE"/>
    <w:rsid w:val="000E2FA1"/>
    <w:rsid w:val="000E32CD"/>
    <w:rsid w:val="000E37D3"/>
    <w:rsid w:val="000E4F1A"/>
    <w:rsid w:val="000E51D5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C3C"/>
    <w:rsid w:val="00164FF1"/>
    <w:rsid w:val="00165A9B"/>
    <w:rsid w:val="00165D72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84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33A6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819"/>
    <w:rsid w:val="003B1850"/>
    <w:rsid w:val="003B194D"/>
    <w:rsid w:val="003B1D99"/>
    <w:rsid w:val="003B1DAB"/>
    <w:rsid w:val="003B1EB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7CC"/>
    <w:rsid w:val="004529E7"/>
    <w:rsid w:val="0045361E"/>
    <w:rsid w:val="0045382E"/>
    <w:rsid w:val="00453A9D"/>
    <w:rsid w:val="00453DCC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4AC"/>
    <w:rsid w:val="00590573"/>
    <w:rsid w:val="005912B9"/>
    <w:rsid w:val="005912F7"/>
    <w:rsid w:val="005914F9"/>
    <w:rsid w:val="00591539"/>
    <w:rsid w:val="00591848"/>
    <w:rsid w:val="00591DBD"/>
    <w:rsid w:val="005928CF"/>
    <w:rsid w:val="00592ADE"/>
    <w:rsid w:val="005938C0"/>
    <w:rsid w:val="00593A12"/>
    <w:rsid w:val="00593E94"/>
    <w:rsid w:val="00593FAE"/>
    <w:rsid w:val="0059458F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FBF"/>
    <w:rsid w:val="00674618"/>
    <w:rsid w:val="006748F3"/>
    <w:rsid w:val="00675044"/>
    <w:rsid w:val="0067543D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965"/>
    <w:rsid w:val="00737B99"/>
    <w:rsid w:val="007400A4"/>
    <w:rsid w:val="007409EE"/>
    <w:rsid w:val="00741266"/>
    <w:rsid w:val="00741503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0980"/>
    <w:rsid w:val="008B15BE"/>
    <w:rsid w:val="008B1F12"/>
    <w:rsid w:val="008B282B"/>
    <w:rsid w:val="008B296B"/>
    <w:rsid w:val="008B2D33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2393"/>
    <w:rsid w:val="008E282E"/>
    <w:rsid w:val="008E2C78"/>
    <w:rsid w:val="008E347B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82C"/>
    <w:rsid w:val="00964F7C"/>
    <w:rsid w:val="009650AF"/>
    <w:rsid w:val="009654E0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902DF"/>
    <w:rsid w:val="00990A16"/>
    <w:rsid w:val="00990B18"/>
    <w:rsid w:val="009910DB"/>
    <w:rsid w:val="00991312"/>
    <w:rsid w:val="0099142D"/>
    <w:rsid w:val="009919EC"/>
    <w:rsid w:val="009926F7"/>
    <w:rsid w:val="009933AB"/>
    <w:rsid w:val="00993461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B057D"/>
    <w:rsid w:val="009B07F4"/>
    <w:rsid w:val="009B09DA"/>
    <w:rsid w:val="009B19E7"/>
    <w:rsid w:val="009B1B58"/>
    <w:rsid w:val="009B1BDD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2A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4D5"/>
    <w:rsid w:val="00BF7579"/>
    <w:rsid w:val="00BF7797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ADB"/>
    <w:rsid w:val="00D24B23"/>
    <w:rsid w:val="00D24D9F"/>
    <w:rsid w:val="00D25912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1B6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BE"/>
    <w:rsid w:val="00D55EDE"/>
    <w:rsid w:val="00D56D3B"/>
    <w:rsid w:val="00D56D64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683C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710"/>
    <w:rsid w:val="00DD0C14"/>
    <w:rsid w:val="00DD0C75"/>
    <w:rsid w:val="00DD1405"/>
    <w:rsid w:val="00DD17ED"/>
    <w:rsid w:val="00DD1AA9"/>
    <w:rsid w:val="00DD22C3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5E4E"/>
    <w:rsid w:val="00DE6C0C"/>
    <w:rsid w:val="00DE7D34"/>
    <w:rsid w:val="00DE7DAA"/>
    <w:rsid w:val="00DF006C"/>
    <w:rsid w:val="00DF01EC"/>
    <w:rsid w:val="00DF02F0"/>
    <w:rsid w:val="00DF0367"/>
    <w:rsid w:val="00DF08A6"/>
    <w:rsid w:val="00DF0A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1024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B8"/>
    <w:rsid w:val="00F703CD"/>
    <w:rsid w:val="00F709B4"/>
    <w:rsid w:val="00F70BAF"/>
    <w:rsid w:val="00F71032"/>
    <w:rsid w:val="00F7108D"/>
    <w:rsid w:val="00F710F6"/>
    <w:rsid w:val="00F712CD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6065"/>
    <w:rsid w:val="00F860A5"/>
    <w:rsid w:val="00F86392"/>
    <w:rsid w:val="00F8656F"/>
    <w:rsid w:val="00F86A2D"/>
    <w:rsid w:val="00F86CDF"/>
    <w:rsid w:val="00F86ED9"/>
    <w:rsid w:val="00F870C9"/>
    <w:rsid w:val="00F87323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C26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богданвиктор</dc:creator>
  <cp:keywords/>
  <dc:description/>
  <cp:lastModifiedBy>богданвиктор</cp:lastModifiedBy>
  <cp:revision>3</cp:revision>
  <dcterms:created xsi:type="dcterms:W3CDTF">2020-04-06T06:43:00Z</dcterms:created>
  <dcterms:modified xsi:type="dcterms:W3CDTF">2020-04-06T10:01:00Z</dcterms:modified>
</cp:coreProperties>
</file>